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52"/>
          <w:szCs w:val="52"/>
          <w:lang w:val="en-US" w:eastAsia="zh-CN" w:bidi="ar-SA"/>
        </w:rPr>
      </w:pPr>
      <w:r>
        <w:rPr>
          <w:rStyle w:val="4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52"/>
          <w:szCs w:val="52"/>
          <w:lang w:val="en-US" w:eastAsia="zh-CN" w:bidi="ar-SA"/>
        </w:rPr>
        <w:t>摩托车、电动车短期出入报备单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九江学院保卫处: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兹因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宋体" w:hAnsi="宋体" w:eastAsia="宋体"/>
          <w:b/>
          <w:bCs/>
          <w:i w:val="0"/>
          <w:caps w:val="0"/>
          <w:color w:val="FF000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，需在学校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</w:t>
      </w:r>
      <w:r>
        <w:rPr>
          <w:rStyle w:val="4"/>
          <w:rFonts w:ascii="宋体" w:hAnsi="宋体" w:eastAsia="宋体"/>
          <w:b/>
          <w:bCs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进行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出入期限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</w:t>
      </w:r>
      <w:r>
        <w:rPr>
          <w:rStyle w:val="4"/>
          <w:rFonts w:ascii="宋体" w:hAnsi="宋体" w:eastAsia="宋体"/>
          <w:b w:val="0"/>
          <w:i w:val="0"/>
          <w:caps w:val="0"/>
          <w:color w:val="FF000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，期间有以下摩托车（电动车）需短期出入校园，特此报备。</w:t>
      </w:r>
    </w:p>
    <w:tbl>
      <w:tblPr>
        <w:tblStyle w:val="2"/>
        <w:tblW w:w="851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125"/>
        <w:gridCol w:w="1680"/>
        <w:gridCol w:w="2550"/>
        <w:gridCol w:w="1215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车牌号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行驶证号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驾驶员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用人单位：（盖章）：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用人单位负责人：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联系方式：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时间：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备注：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摩托车必须有摩托车驾驶证，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所有进出摩托车、电动车必须按照《九江学院主校区校园车辆停放秩序整治方案》要求，并在校园内规范停放区域按序停放，否则保卫处将取消其出入权限。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</w:t>
      </w:r>
    </w:p>
    <w:p>
      <w:pPr>
        <w:snapToGrid/>
        <w:spacing w:before="0" w:beforeAutospacing="0" w:after="0" w:afterAutospacing="0" w:line="240" w:lineRule="auto"/>
        <w:ind w:firstLine="5320" w:firstLineChars="1900"/>
        <w:jc w:val="both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保卫处负责人签字：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    20  年   月   日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     </w:t>
      </w: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F82EF6"/>
    <w:rsid w:val="0212445E"/>
    <w:rsid w:val="0620797D"/>
    <w:rsid w:val="0827361C"/>
    <w:rsid w:val="18362B71"/>
    <w:rsid w:val="21712CEF"/>
    <w:rsid w:val="2CAE273E"/>
    <w:rsid w:val="355D7994"/>
    <w:rsid w:val="37A032B9"/>
    <w:rsid w:val="381A5E80"/>
    <w:rsid w:val="3BE914CC"/>
    <w:rsid w:val="3E855CE8"/>
    <w:rsid w:val="426655BF"/>
    <w:rsid w:val="43732E5A"/>
    <w:rsid w:val="48D93FEB"/>
    <w:rsid w:val="4C6D7CBA"/>
    <w:rsid w:val="5A04571B"/>
    <w:rsid w:val="5A551116"/>
    <w:rsid w:val="60C6452C"/>
    <w:rsid w:val="61FA3148"/>
    <w:rsid w:val="653146B0"/>
    <w:rsid w:val="6DC84303"/>
    <w:rsid w:val="74916F9C"/>
    <w:rsid w:val="772C797F"/>
    <w:rsid w:val="7E2404DB"/>
    <w:rsid w:val="7E526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2021-05-08T07:10:00Z</dcterms:created>
  <dc:creator>Administrator</dc:creator>
  <cp:lastModifiedBy>叶静</cp:lastModifiedBy>
  <cp:lastPrinted>2021-05-20T01:49:13Z</cp:lastPrinted>
  <dcterms:modified xsi:type="dcterms:W3CDTF">2021-05-20T02:05:45Z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